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D2" w:rsidRPr="00AC6FD2" w:rsidRDefault="00DE47AA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color w:val="000066"/>
        </w:rPr>
      </w:pPr>
      <w:r w:rsidRPr="00DE47AA">
        <w:rPr>
          <w:rFonts w:ascii="Footlight MT Light" w:hAnsi="Footlight MT Light"/>
          <w:noProof/>
        </w:rPr>
        <w:pict>
          <v:line id="Line 21" o:spid="_x0000_s1109" style="position:absolute;z-index:251664384;visibility:visible" from=".45pt,-1pt" to="422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ZzHgIAADYEAAAOAAAAZHJzL2Uyb0RvYy54bWysU8uO2yAU3VfqPyD2ie3Ek3GsOKPKTrqZ&#10;diLN9AMI4BgVAwISJ6r6772QR5t2U1X1AvM493DuvYfF07GX6MCtE1pVOBunGHFFNRNqV+Evb+tR&#10;gZHzRDEiteIVPnGHn5bv3y0GU/KJ7rRk3CIgUa4cTIU7702ZJI52vCdurA1XcNhq2xMPS7tLmCUD&#10;sPcymaTpLBm0ZcZqyp2D3eZ8iJeRv2059S9t67hHssKgzcfRxnEbxmS5IOXOEtMJepFB/kFFT4SC&#10;S29UDfEE7a34g6oX1GqnWz+muk902wrKYw6QTZb+ls1rRwyPuUBxnLmVyf0/Wvr5sLFIsApP5hgp&#10;0kOPnoXiaJKF2gzGlQCp1caG7OhRvZpnTb86pHTdEbXjUePbyUBcjEjuQsLCGbhhO3zSDDBk73Us&#10;1LG1faCEEqBj7Mfp1g9+9IjC5kM+LfLpI0b0epaQ8hporPMfue5RmFRYguhITA7PzoN0gF4h4R6l&#10;10LK2G6p0FDhaZGl4AjaG0iebWUMdloKFoAhxNndtpYWHUgwD3xF9AsQ38Gs3isWiTtO2Ooy90TI&#10;8xzwUgU+SAukXWZnd3ybp/NVsSryUT6ZrUZ52jSjD+s6H83W2eNDM23qusm+B2lZXnaCMa6CuqtT&#10;s/zvnHB5M2eP3bx6K0lyzx5rB2Kv/yg69jW08myKrWanjQ1lDi0Gc0bw5SEF9/+6jqifz335AwAA&#10;//8DAFBLAwQUAAYACAAAACEAsXkcpt4AAAAIAQAADwAAAGRycy9kb3ducmV2LnhtbEyPQU/DMAyF&#10;70j8h8hI3LZ0HbCuNJ0QEogTgg2k7ZY2pq1InKrJ1vLvMeIAJ8t+T8/fKzaTs+KEQ+g8KVjMExBI&#10;tTcdNQredg+zDESImoy2nlDBFwbYlOdnhc6NH+kVT9vYCA6hkGsFbYx9LmWoW3Q6zH2PxNqHH5yO&#10;vA6NNIMeOdxZmSbJjXS6I/7Q6h7vW6w/t0en4OXJXO9t3x2q58Mue1+uHsdUp0pdXkx3tyAiTvHP&#10;DD/4jA4lM1X+SCYIq2C2XrKTZ8qVWM+uVgsQ1e9BloX8X6D8BgAA//8DAFBLAQItABQABgAIAAAA&#10;IQC2gziS/gAAAOEBAAATAAAAAAAAAAAAAAAAAAAAAABbQ29udGVudF9UeXBlc10ueG1sUEsBAi0A&#10;FAAGAAgAAAAhADj9If/WAAAAlAEAAAsAAAAAAAAAAAAAAAAALwEAAF9yZWxzLy5yZWxzUEsBAi0A&#10;FAAGAAgAAAAhAANttnMeAgAANgQAAA4AAAAAAAAAAAAAAAAALgIAAGRycy9lMm9Eb2MueG1sUEsB&#10;Ai0AFAAGAAgAAAAhALF5HKbeAAAACAEAAA8AAAAAAAAAAAAAAAAAeAQAAGRycy9kb3ducmV2Lnht&#10;bFBLBQYAAAAABAAEAPMAAACDBQAAAAA=&#10;" strokecolor="navy" strokeweight="3pt">
            <v:stroke linestyle="thinThin"/>
          </v:line>
        </w:pict>
      </w:r>
      <w:r w:rsidR="00AC6FD2" w:rsidRPr="00AC6FD2">
        <w:rPr>
          <w:b/>
          <w:bCs w:val="0"/>
          <w:color w:val="000066"/>
        </w:rPr>
        <w:t>Ministère de l’Enseignement Supérieur et de la Recherche Scientifique</w:t>
      </w:r>
    </w:p>
    <w:p w:rsidR="00AC6FD2" w:rsidRPr="00AC6FD2" w:rsidRDefault="00AC6FD2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color w:val="000066"/>
        </w:rPr>
      </w:pPr>
      <w:r w:rsidRPr="00AC6FD2">
        <w:rPr>
          <w:b/>
          <w:bCs w:val="0"/>
          <w:color w:val="000066"/>
        </w:rPr>
        <w:t>Université des Sciences et de la Technologie Houari Boumediene</w:t>
      </w:r>
    </w:p>
    <w:p w:rsidR="00AC6FD2" w:rsidRPr="00AC6FD2" w:rsidRDefault="00AC6FD2" w:rsidP="00AC6FD2">
      <w:pPr>
        <w:framePr w:w="8237" w:h="1511" w:hSpace="142" w:wrap="around" w:vAnchor="text" w:hAnchor="page" w:x="2245" w:y="-11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left"/>
        <w:rPr>
          <w:color w:val="000066"/>
          <w:sz w:val="10"/>
          <w:szCs w:val="10"/>
        </w:rPr>
      </w:pPr>
    </w:p>
    <w:p w:rsidR="00AC6FD2" w:rsidRPr="00AC6FD2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jc w:val="left"/>
        <w:rPr>
          <w:b/>
          <w:color w:val="000066"/>
          <w:sz w:val="26"/>
          <w:szCs w:val="26"/>
        </w:rPr>
      </w:pPr>
      <w:r w:rsidRPr="00AC6FD2">
        <w:rPr>
          <w:bCs w:val="0"/>
          <w:color w:val="000066"/>
          <w:sz w:val="20"/>
          <w:szCs w:val="20"/>
        </w:rPr>
        <w:tab/>
      </w:r>
      <w:r w:rsidRPr="00AC6FD2">
        <w:rPr>
          <w:b/>
          <w:bCs w:val="0"/>
          <w:color w:val="000066"/>
          <w:sz w:val="26"/>
          <w:szCs w:val="26"/>
        </w:rPr>
        <w:t>Faculté de Génie Mécanique et de Génie des Procédés</w:t>
      </w:r>
    </w:p>
    <w:p w:rsidR="00AC6FD2" w:rsidRPr="00AC6FD2" w:rsidRDefault="00954D2C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jc w:val="left"/>
        <w:rPr>
          <w:b/>
          <w:color w:val="000066"/>
          <w:sz w:val="26"/>
          <w:szCs w:val="26"/>
        </w:rPr>
      </w:pPr>
      <w:r>
        <w:rPr>
          <w:b/>
          <w:bCs w:val="0"/>
          <w:color w:val="000066"/>
        </w:rPr>
        <w:t xml:space="preserve">Vice-Décanat </w:t>
      </w:r>
      <w:r w:rsidR="00AC6FD2" w:rsidRPr="00AC6FD2">
        <w:rPr>
          <w:b/>
          <w:bCs w:val="0"/>
          <w:color w:val="000066"/>
          <w:sz w:val="26"/>
          <w:szCs w:val="26"/>
        </w:rPr>
        <w:t>chargé de la Post-Graduation, de la Recherche Scientifique et des Relations Extérieures</w:t>
      </w:r>
    </w:p>
    <w:p w:rsidR="00AC6FD2" w:rsidRPr="00003172" w:rsidRDefault="00DE47AA" w:rsidP="00AC6FD2">
      <w:pPr>
        <w:jc w:val="center"/>
        <w:rPr>
          <w:sz w:val="22"/>
          <w:szCs w:val="22"/>
        </w:rPr>
      </w:pPr>
      <w:r w:rsidRPr="00DE47AA">
        <w:rPr>
          <w:noProof/>
          <w:color w:val="000080"/>
          <w:sz w:val="22"/>
          <w:szCs w:val="22"/>
        </w:rPr>
        <w:pict>
          <v:line id="Line 20" o:spid="_x0000_s1108" style="position:absolute;left:0;text-align:left;z-index:251663360;visibility:visible" from="-44.55pt,79.8pt" to="465.7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5NHAIAADUEAAAOAAAAZHJzL2Uyb0RvYy54bWysU8GO2jAQvVfqP1i+QxI2S7MRYVUl0Att&#10;kXb7AcZ2iFXHtmxDQFX/vWND0NJeqqoczDieeX7z5nnxfOolOnLrhFYVzqYpRlxRzYTaV/jb63pS&#10;YOQ8UYxIrXiFz9zh5+X7d4vBlHymOy0ZtwhAlCsHU+HOe1MmiaMd74mbasMVHLba9sTD1u4TZskA&#10;6L1MZmk6TwZtmbGacufga3M5xMuI37ac+q9t67hHssLAzcfVxnUX1mS5IOXeEtMJeqVB/oFFT4SC&#10;S29QDfEEHaz4A6oX1GqnWz+luk902wrKYw/QTZb+1s1LRwyPvYA4ztxkcv8Pln45bi0SrMIzjBTp&#10;YUQboTiaRWkG40rIqNXWhuboSb2YjabfHVK67oja80jx9WygLgtiJnclYeMMXLAbPmsGOeTgddTp&#10;1No+QIIC6BTHcb6Ng588ovBxPn9MswJ40fEsIeVYaKzzn7juUQgqLIF0BCbHjfOBCCnHlHCP0msh&#10;ZZy2VGio8EORpWAI2hvone1kLHZaChYSQ4mz+10tLTqS4B34FVETAL5Ls/qgWATuOGGra+yJkJcY&#10;8qUKeNAWULtGF3P8eEqfVsWqyCf5bL6a5GnTTD6u63wyX2cfHpuHpq6b7GegluVlJxjjKrAbjZrl&#10;f2eE65O5WOxm1ZskyT161A7Ijv+RdJxrGGV4Wa7caXbe2nHe4M2YfH1Hwfxv9xC/fe3LXwAAAP//&#10;AwBQSwMEFAAGAAgAAAAhAJhaBiPfAAAACwEAAA8AAABkcnMvZG93bnJldi54bWxMj8FKw0AQhu+C&#10;77CM4K3dNJKaxGyKCIon0VbB3ibZNQlmZ0N228S37whCPc78H/98U2xm24ujGX3nSMFqGYEwVDvd&#10;UaPgffe4SEH4gKSxd2QU/BgPm/LyosBcu4nezHEbGsEl5HNU0IYw5FL6ujUW/dINhjj7cqPFwOPY&#10;SD3ixOW2l3EUraXFjvhCi4N5aE39vT1YBa/POvnsh25fvex36cfN7dMUY6zU9dV8fwcimDmcYfjV&#10;Z3Uo2alyB9Je9AoWabZilIMkW4NgIkvSGET1t5FlIf//UJ4AAAD//wMAUEsBAi0AFAAGAAgAAAAh&#10;ALaDOJL+AAAA4QEAABMAAAAAAAAAAAAAAAAAAAAAAFtDb250ZW50X1R5cGVzXS54bWxQSwECLQAU&#10;AAYACAAAACEAOP0h/9YAAACUAQAACwAAAAAAAAAAAAAAAAAvAQAAX3JlbHMvLnJlbHNQSwECLQAU&#10;AAYACAAAACEAqbXuTRwCAAA1BAAADgAAAAAAAAAAAAAAAAAuAgAAZHJzL2Uyb0RvYy54bWxQSwEC&#10;LQAUAAYACAAAACEAmFoGI98AAAALAQAADwAAAAAAAAAAAAAAAAB2BAAAZHJzL2Rvd25yZXYueG1s&#10;UEsFBgAAAAAEAAQA8wAAAIIFAAAAAA==&#10;" strokecolor="navy" strokeweight="3pt">
            <v:stroke linestyle="thinThin"/>
          </v:line>
        </w:pict>
      </w:r>
      <w:r w:rsidR="00AC6FD2" w:rsidRPr="00003172">
        <w:rPr>
          <w:bCs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-318770</wp:posOffset>
            </wp:positionV>
            <wp:extent cx="1025525" cy="102552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04C" w:rsidRPr="00DE6157" w:rsidRDefault="000E204C" w:rsidP="001478CE">
      <w:pPr>
        <w:jc w:val="center"/>
        <w:rPr>
          <w:bCs w:val="0"/>
        </w:rPr>
      </w:pPr>
    </w:p>
    <w:p w:rsidR="00772B19" w:rsidRPr="00DE6157" w:rsidRDefault="00772B19" w:rsidP="00772B19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32"/>
          <w:szCs w:val="32"/>
        </w:rPr>
      </w:pPr>
      <w:r w:rsidRPr="00DE6157">
        <w:rPr>
          <w:b/>
          <w:bCs/>
          <w:sz w:val="32"/>
          <w:szCs w:val="32"/>
        </w:rPr>
        <w:t>AUTORISATION D’ABSENCE</w:t>
      </w:r>
    </w:p>
    <w:p w:rsidR="00772B19" w:rsidRPr="00DE6157" w:rsidRDefault="00772B19" w:rsidP="00772B19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32"/>
          <w:szCs w:val="32"/>
        </w:rPr>
      </w:pPr>
      <w:r w:rsidRPr="00DE6157">
        <w:rPr>
          <w:b/>
          <w:bCs/>
          <w:sz w:val="32"/>
          <w:szCs w:val="32"/>
        </w:rPr>
        <w:t>(Pour une formation à l’étranger)</w:t>
      </w:r>
    </w:p>
    <w:p w:rsidR="00C1152B" w:rsidRPr="00DE6157" w:rsidRDefault="00C1152B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0E204C" w:rsidRPr="00DE6157" w:rsidRDefault="000E204C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772B19" w:rsidRPr="00DE6157" w:rsidRDefault="00772B19" w:rsidP="00772B19">
      <w:pPr>
        <w:tabs>
          <w:tab w:val="left" w:pos="567"/>
          <w:tab w:val="left" w:pos="1134"/>
          <w:tab w:val="left" w:pos="1701"/>
          <w:tab w:val="left" w:pos="2268"/>
        </w:tabs>
        <w:rPr>
          <w:b/>
          <w:sz w:val="28"/>
          <w:szCs w:val="28"/>
        </w:rPr>
      </w:pPr>
      <w:r w:rsidRPr="00DE6157">
        <w:rPr>
          <w:b/>
          <w:sz w:val="28"/>
          <w:szCs w:val="28"/>
        </w:rPr>
        <w:t>Identification du candidat</w:t>
      </w:r>
    </w:p>
    <w:p w:rsidR="00DC38C8" w:rsidRPr="00954D2C" w:rsidRDefault="00DC38C8" w:rsidP="00DC38C8">
      <w:pPr>
        <w:tabs>
          <w:tab w:val="left" w:pos="567"/>
          <w:tab w:val="left" w:pos="1134"/>
          <w:tab w:val="left" w:pos="1701"/>
          <w:tab w:val="left" w:pos="2268"/>
        </w:tabs>
        <w:rPr>
          <w:bCs w:val="0"/>
          <w:sz w:val="10"/>
          <w:szCs w:val="10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2921"/>
        <w:gridCol w:w="1313"/>
        <w:gridCol w:w="2230"/>
      </w:tblGrid>
      <w:tr w:rsidR="00A1316B" w:rsidRPr="00DE6157" w:rsidTr="00A1316B">
        <w:trPr>
          <w:trHeight w:val="397"/>
        </w:trPr>
        <w:tc>
          <w:tcPr>
            <w:tcW w:w="2608" w:type="dxa"/>
            <w:vAlign w:val="center"/>
          </w:tcPr>
          <w:p w:rsidR="00A1316B" w:rsidRPr="00DE6157" w:rsidRDefault="00A1316B" w:rsidP="00A1316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t>NOM :</w:t>
            </w:r>
          </w:p>
        </w:tc>
        <w:tc>
          <w:tcPr>
            <w:tcW w:w="2921" w:type="dxa"/>
            <w:vAlign w:val="center"/>
          </w:tcPr>
          <w:p w:rsidR="00A1316B" w:rsidRPr="00DE6157" w:rsidRDefault="00A1316B" w:rsidP="00A1316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  <w:tc>
          <w:tcPr>
            <w:tcW w:w="1313" w:type="dxa"/>
            <w:vAlign w:val="center"/>
          </w:tcPr>
          <w:p w:rsidR="00A1316B" w:rsidRPr="00DE6157" w:rsidRDefault="00A1316B" w:rsidP="00A1316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right"/>
            </w:pPr>
            <w:r w:rsidRPr="00DE6157">
              <w:t>Prénoms :</w:t>
            </w:r>
          </w:p>
        </w:tc>
        <w:tc>
          <w:tcPr>
            <w:tcW w:w="2230" w:type="dxa"/>
            <w:vAlign w:val="center"/>
          </w:tcPr>
          <w:p w:rsidR="00A1316B" w:rsidRPr="00DE6157" w:rsidRDefault="00A1316B" w:rsidP="00A4386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A1316B" w:rsidRPr="00DE6157" w:rsidTr="00B8277A">
        <w:trPr>
          <w:trHeight w:val="397"/>
        </w:trPr>
        <w:tc>
          <w:tcPr>
            <w:tcW w:w="2608" w:type="dxa"/>
            <w:vAlign w:val="center"/>
          </w:tcPr>
          <w:p w:rsidR="00A1316B" w:rsidRPr="00DE6157" w:rsidRDefault="00A1316B" w:rsidP="00A4386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t>Grade :</w:t>
            </w:r>
          </w:p>
        </w:tc>
        <w:tc>
          <w:tcPr>
            <w:tcW w:w="2921" w:type="dxa"/>
            <w:vAlign w:val="center"/>
          </w:tcPr>
          <w:p w:rsidR="00A1316B" w:rsidRPr="00DE6157" w:rsidRDefault="00A1316B" w:rsidP="00A1316B">
            <w:pPr>
              <w:jc w:val="left"/>
            </w:pPr>
          </w:p>
        </w:tc>
        <w:tc>
          <w:tcPr>
            <w:tcW w:w="1313" w:type="dxa"/>
            <w:vAlign w:val="center"/>
          </w:tcPr>
          <w:p w:rsidR="00A1316B" w:rsidRPr="00DE6157" w:rsidRDefault="00A1316B" w:rsidP="00A1316B">
            <w:pPr>
              <w:jc w:val="right"/>
            </w:pPr>
            <w:r w:rsidRPr="00DE6157">
              <w:t>Fonction :</w:t>
            </w:r>
          </w:p>
        </w:tc>
        <w:tc>
          <w:tcPr>
            <w:tcW w:w="2230" w:type="dxa"/>
            <w:vAlign w:val="center"/>
          </w:tcPr>
          <w:p w:rsidR="00A1316B" w:rsidRPr="00DE6157" w:rsidRDefault="00A1316B" w:rsidP="00B8277A">
            <w:pPr>
              <w:jc w:val="left"/>
            </w:pPr>
          </w:p>
        </w:tc>
      </w:tr>
      <w:tr w:rsidR="00A1316B" w:rsidRPr="00DE6157" w:rsidTr="00B8277A">
        <w:trPr>
          <w:trHeight w:val="397"/>
        </w:trPr>
        <w:tc>
          <w:tcPr>
            <w:tcW w:w="2608" w:type="dxa"/>
            <w:vAlign w:val="center"/>
          </w:tcPr>
          <w:p w:rsidR="00A1316B" w:rsidRPr="00DE6157" w:rsidRDefault="00A1316B" w:rsidP="00A1316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rPr>
                <w:bCs/>
              </w:rPr>
              <w:t>Motif de l’absence :</w:t>
            </w:r>
          </w:p>
        </w:tc>
        <w:tc>
          <w:tcPr>
            <w:tcW w:w="6464" w:type="dxa"/>
            <w:gridSpan w:val="3"/>
            <w:vAlign w:val="center"/>
          </w:tcPr>
          <w:p w:rsidR="00A1316B" w:rsidRPr="00DE6157" w:rsidRDefault="00A1316B" w:rsidP="00B8277A">
            <w:pPr>
              <w:jc w:val="left"/>
            </w:pPr>
          </w:p>
        </w:tc>
      </w:tr>
      <w:tr w:rsidR="00A1316B" w:rsidRPr="00DE6157" w:rsidTr="00B8277A">
        <w:trPr>
          <w:trHeight w:val="397"/>
        </w:trPr>
        <w:tc>
          <w:tcPr>
            <w:tcW w:w="2608" w:type="dxa"/>
            <w:vAlign w:val="center"/>
          </w:tcPr>
          <w:p w:rsidR="00A1316B" w:rsidRPr="00DE6157" w:rsidRDefault="00A1316B" w:rsidP="00A1316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rPr>
                <w:bCs/>
              </w:rPr>
              <w:t>Durée de la formation :</w:t>
            </w:r>
          </w:p>
        </w:tc>
        <w:tc>
          <w:tcPr>
            <w:tcW w:w="6464" w:type="dxa"/>
            <w:gridSpan w:val="3"/>
            <w:vAlign w:val="center"/>
          </w:tcPr>
          <w:p w:rsidR="00A1316B" w:rsidRPr="00DE6157" w:rsidRDefault="00A1316B" w:rsidP="00B8277A">
            <w:pPr>
              <w:jc w:val="left"/>
            </w:pPr>
          </w:p>
        </w:tc>
      </w:tr>
      <w:tr w:rsidR="00A1316B" w:rsidRPr="00DE6157" w:rsidTr="00B8277A">
        <w:trPr>
          <w:trHeight w:val="397"/>
        </w:trPr>
        <w:tc>
          <w:tcPr>
            <w:tcW w:w="2608" w:type="dxa"/>
            <w:vAlign w:val="center"/>
          </w:tcPr>
          <w:p w:rsidR="00A1316B" w:rsidRPr="00DE6157" w:rsidRDefault="00A1316B" w:rsidP="00A1316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rPr>
                <w:bCs/>
              </w:rPr>
              <w:t>Date de départ :</w:t>
            </w:r>
          </w:p>
        </w:tc>
        <w:tc>
          <w:tcPr>
            <w:tcW w:w="6464" w:type="dxa"/>
            <w:gridSpan w:val="3"/>
            <w:vAlign w:val="center"/>
          </w:tcPr>
          <w:p w:rsidR="00A1316B" w:rsidRPr="00DE6157" w:rsidRDefault="00A1316B" w:rsidP="00B8277A">
            <w:pPr>
              <w:jc w:val="left"/>
            </w:pPr>
          </w:p>
        </w:tc>
      </w:tr>
      <w:tr w:rsidR="00A1316B" w:rsidRPr="00DE6157" w:rsidTr="00B8277A">
        <w:trPr>
          <w:trHeight w:val="397"/>
        </w:trPr>
        <w:tc>
          <w:tcPr>
            <w:tcW w:w="2608" w:type="dxa"/>
            <w:vAlign w:val="center"/>
          </w:tcPr>
          <w:p w:rsidR="00A1316B" w:rsidRPr="00DE6157" w:rsidRDefault="00A1316B" w:rsidP="00A4386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t>Date de retour :</w:t>
            </w:r>
          </w:p>
        </w:tc>
        <w:tc>
          <w:tcPr>
            <w:tcW w:w="6464" w:type="dxa"/>
            <w:gridSpan w:val="3"/>
            <w:vAlign w:val="center"/>
          </w:tcPr>
          <w:p w:rsidR="00A1316B" w:rsidRPr="00DE6157" w:rsidRDefault="00A1316B" w:rsidP="00B8277A">
            <w:pPr>
              <w:jc w:val="left"/>
            </w:pPr>
          </w:p>
        </w:tc>
      </w:tr>
      <w:tr w:rsidR="00791409" w:rsidRPr="00DE6157" w:rsidTr="00B8277A">
        <w:trPr>
          <w:trHeight w:val="397"/>
        </w:trPr>
        <w:tc>
          <w:tcPr>
            <w:tcW w:w="2608" w:type="dxa"/>
            <w:vAlign w:val="center"/>
          </w:tcPr>
          <w:p w:rsidR="00791409" w:rsidRPr="00DE6157" w:rsidRDefault="00791409" w:rsidP="00A1316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 w:val="23"/>
                <w:szCs w:val="23"/>
              </w:rPr>
            </w:pPr>
            <w:r w:rsidRPr="00DE6157">
              <w:rPr>
                <w:bCs/>
                <w:sz w:val="23"/>
                <w:szCs w:val="23"/>
              </w:rPr>
              <w:t>Adresse durant le séjour :</w:t>
            </w:r>
          </w:p>
        </w:tc>
        <w:tc>
          <w:tcPr>
            <w:tcW w:w="6464" w:type="dxa"/>
            <w:gridSpan w:val="3"/>
            <w:vAlign w:val="center"/>
          </w:tcPr>
          <w:p w:rsidR="00791409" w:rsidRPr="00DE6157" w:rsidRDefault="00791409" w:rsidP="00B8277A">
            <w:pPr>
              <w:jc w:val="left"/>
            </w:pPr>
          </w:p>
        </w:tc>
      </w:tr>
    </w:tbl>
    <w:p w:rsidR="00772B19" w:rsidRPr="00DE6157" w:rsidRDefault="00772B19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18"/>
          <w:szCs w:val="18"/>
        </w:rPr>
      </w:pPr>
    </w:p>
    <w:p w:rsidR="000E204C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8"/>
          <w:szCs w:val="18"/>
        </w:rPr>
      </w:pPr>
    </w:p>
    <w:p w:rsidR="0097414E" w:rsidRPr="00DE6157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 w:val="28"/>
          <w:szCs w:val="28"/>
        </w:rPr>
      </w:pPr>
      <w:r w:rsidRPr="00DE6157">
        <w:rPr>
          <w:b/>
          <w:bCs/>
          <w:sz w:val="28"/>
          <w:szCs w:val="28"/>
        </w:rPr>
        <w:t>Enseignements dans la structure de rattachement</w:t>
      </w:r>
    </w:p>
    <w:p w:rsidR="0097414E" w:rsidRPr="00954D2C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2"/>
        <w:gridCol w:w="4310"/>
      </w:tblGrid>
      <w:tr w:rsidR="00791409" w:rsidRPr="00DE6157" w:rsidTr="00B8277A">
        <w:trPr>
          <w:trHeight w:val="397"/>
        </w:trPr>
        <w:tc>
          <w:tcPr>
            <w:tcW w:w="4762" w:type="dxa"/>
            <w:vAlign w:val="center"/>
          </w:tcPr>
          <w:p w:rsidR="00791409" w:rsidRPr="00DE6157" w:rsidRDefault="00791409" w:rsidP="00A4386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t>Structure pédagogique de rattachement :</w:t>
            </w:r>
          </w:p>
        </w:tc>
        <w:tc>
          <w:tcPr>
            <w:tcW w:w="4310" w:type="dxa"/>
            <w:vAlign w:val="center"/>
          </w:tcPr>
          <w:p w:rsidR="00B8277A" w:rsidRPr="00DE6157" w:rsidRDefault="00B8277A" w:rsidP="00B8277A">
            <w:pPr>
              <w:jc w:val="left"/>
            </w:pPr>
          </w:p>
        </w:tc>
      </w:tr>
      <w:tr w:rsidR="00791409" w:rsidRPr="00DE6157" w:rsidTr="00B8277A">
        <w:trPr>
          <w:trHeight w:val="397"/>
        </w:trPr>
        <w:tc>
          <w:tcPr>
            <w:tcW w:w="4762" w:type="dxa"/>
            <w:vAlign w:val="center"/>
          </w:tcPr>
          <w:p w:rsidR="00791409" w:rsidRPr="00DE6157" w:rsidRDefault="00791409" w:rsidP="00A4386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DE6157">
              <w:t>Enseignements (Cours, TD, TP) :</w:t>
            </w:r>
          </w:p>
        </w:tc>
        <w:tc>
          <w:tcPr>
            <w:tcW w:w="4310" w:type="dxa"/>
            <w:vAlign w:val="center"/>
          </w:tcPr>
          <w:p w:rsidR="00791409" w:rsidRPr="00DE6157" w:rsidRDefault="00791409" w:rsidP="00B8277A">
            <w:pPr>
              <w:jc w:val="left"/>
            </w:pPr>
          </w:p>
        </w:tc>
      </w:tr>
      <w:tr w:rsidR="00791409" w:rsidRPr="00DE6157" w:rsidTr="00B8277A">
        <w:trPr>
          <w:trHeight w:val="397"/>
        </w:trPr>
        <w:tc>
          <w:tcPr>
            <w:tcW w:w="4762" w:type="dxa"/>
            <w:vAlign w:val="center"/>
          </w:tcPr>
          <w:p w:rsidR="00791409" w:rsidRPr="00DE6157" w:rsidRDefault="00791409" w:rsidP="00A4386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 w:val="23"/>
                <w:szCs w:val="23"/>
              </w:rPr>
            </w:pPr>
            <w:r w:rsidRPr="00DE6157">
              <w:t>NOM et Prénoms de l’enseignant remplaçant :</w:t>
            </w:r>
          </w:p>
        </w:tc>
        <w:tc>
          <w:tcPr>
            <w:tcW w:w="4310" w:type="dxa"/>
            <w:vAlign w:val="center"/>
          </w:tcPr>
          <w:p w:rsidR="00791409" w:rsidRPr="00DE6157" w:rsidRDefault="00791409" w:rsidP="00B8277A">
            <w:pPr>
              <w:jc w:val="left"/>
            </w:pPr>
          </w:p>
        </w:tc>
      </w:tr>
    </w:tbl>
    <w:p w:rsidR="0097414E" w:rsidRPr="00DE6157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8"/>
          <w:szCs w:val="18"/>
        </w:rPr>
      </w:pPr>
    </w:p>
    <w:p w:rsidR="0097414E" w:rsidRPr="00DE6157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8"/>
          <w:szCs w:val="18"/>
        </w:rPr>
      </w:pPr>
    </w:p>
    <w:p w:rsidR="0097414E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szCs w:val="24"/>
        </w:rPr>
      </w:pPr>
      <w:r w:rsidRPr="00DE6157">
        <w:rPr>
          <w:szCs w:val="24"/>
        </w:rPr>
        <w:tab/>
        <w:t>Signature de l'intéressé(e)</w:t>
      </w:r>
      <w:r w:rsidRPr="00DE6157">
        <w:rPr>
          <w:szCs w:val="24"/>
        </w:rPr>
        <w:tab/>
        <w:t>Signature de l'enseignant remplaçant</w:t>
      </w:r>
    </w:p>
    <w:p w:rsidR="0097414E" w:rsidRPr="00DE6157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2"/>
          <w:szCs w:val="22"/>
        </w:rPr>
      </w:pPr>
    </w:p>
    <w:p w:rsidR="0097414E" w:rsidRPr="00DE6157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2"/>
          <w:szCs w:val="22"/>
        </w:rPr>
      </w:pPr>
    </w:p>
    <w:p w:rsidR="000E204C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2"/>
          <w:szCs w:val="22"/>
        </w:rPr>
      </w:pPr>
    </w:p>
    <w:p w:rsidR="0097414E" w:rsidRPr="00DE6157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2"/>
          <w:szCs w:val="22"/>
        </w:rPr>
      </w:pPr>
    </w:p>
    <w:p w:rsidR="0097414E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  <w:r w:rsidRPr="00DE6157">
        <w:rPr>
          <w:szCs w:val="24"/>
        </w:rPr>
        <w:tab/>
        <w:t>Visa du Chef de Département</w:t>
      </w:r>
      <w:r w:rsidRPr="00DE6157">
        <w:rPr>
          <w:szCs w:val="24"/>
        </w:rPr>
        <w:tab/>
        <w:t xml:space="preserve">Visa du </w:t>
      </w:r>
      <w:r w:rsidRPr="00DE6157">
        <w:rPr>
          <w:bCs/>
          <w:szCs w:val="24"/>
        </w:rPr>
        <w:t xml:space="preserve">Vice Doyen chargé de la </w:t>
      </w:r>
      <w:r w:rsidRPr="00DE6157">
        <w:rPr>
          <w:bCs/>
          <w:szCs w:val="24"/>
        </w:rPr>
        <w:tab/>
      </w:r>
      <w:r w:rsidRPr="00DE6157">
        <w:rPr>
          <w:bCs/>
          <w:szCs w:val="24"/>
        </w:rPr>
        <w:tab/>
      </w:r>
      <w:r w:rsidRPr="00DE6157">
        <w:rPr>
          <w:bCs/>
          <w:szCs w:val="24"/>
        </w:rPr>
        <w:tab/>
        <w:t>Scolarité et de la Pédagogie</w:t>
      </w:r>
    </w:p>
    <w:p w:rsidR="000E204C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2"/>
          <w:szCs w:val="22"/>
        </w:rPr>
      </w:pPr>
    </w:p>
    <w:p w:rsidR="00791409" w:rsidRPr="00DE6157" w:rsidRDefault="00791409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2"/>
          <w:szCs w:val="22"/>
        </w:rPr>
      </w:pPr>
    </w:p>
    <w:p w:rsidR="000E204C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2"/>
          <w:szCs w:val="22"/>
        </w:rPr>
      </w:pPr>
    </w:p>
    <w:p w:rsidR="000E204C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2"/>
          <w:szCs w:val="22"/>
        </w:rPr>
      </w:pPr>
    </w:p>
    <w:p w:rsidR="000E204C" w:rsidRPr="00DE6157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 w:val="28"/>
          <w:szCs w:val="28"/>
        </w:rPr>
      </w:pPr>
      <w:r w:rsidRPr="00DE6157">
        <w:rPr>
          <w:b/>
          <w:bCs/>
          <w:sz w:val="28"/>
          <w:szCs w:val="28"/>
        </w:rPr>
        <w:t>Important :</w:t>
      </w:r>
    </w:p>
    <w:p w:rsidR="000E204C" w:rsidRPr="00954D2C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0"/>
          <w:szCs w:val="10"/>
        </w:rPr>
      </w:pPr>
    </w:p>
    <w:p w:rsidR="000E204C" w:rsidRPr="00954D2C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ind w:left="567"/>
        <w:rPr>
          <w:sz w:val="20"/>
        </w:rPr>
      </w:pPr>
      <w:r w:rsidRPr="00954D2C">
        <w:rPr>
          <w:sz w:val="20"/>
        </w:rPr>
        <w:t>1. Les enseignants assurant le remplacement s’engagent à assurer les activités pédagogiques (Enseignements, surveillances, soutenances) durant toute la période sus citée, et seront seuls responsables du déroulement de ces activités.</w:t>
      </w:r>
    </w:p>
    <w:p w:rsidR="000E204C" w:rsidRPr="00954D2C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ind w:left="567"/>
        <w:rPr>
          <w:sz w:val="10"/>
          <w:szCs w:val="10"/>
        </w:rPr>
      </w:pPr>
    </w:p>
    <w:p w:rsidR="000E204C" w:rsidRPr="00954D2C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ind w:left="567"/>
        <w:rPr>
          <w:sz w:val="20"/>
        </w:rPr>
      </w:pPr>
      <w:r w:rsidRPr="00954D2C">
        <w:rPr>
          <w:sz w:val="20"/>
        </w:rPr>
        <w:t>2. Ce document doit être visé par le Chef de Département et le Vice Doyen chargé de la Scolarité et de la Pédagogie où sont rattachés les enseignements, qui garderont une copie.</w:t>
      </w:r>
    </w:p>
    <w:sectPr w:rsidR="000E204C" w:rsidRPr="00954D2C" w:rsidSect="00504EF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02" w:rsidRDefault="008C1A02">
      <w:r>
        <w:separator/>
      </w:r>
    </w:p>
  </w:endnote>
  <w:endnote w:type="continuationSeparator" w:id="1">
    <w:p w:rsidR="008C1A02" w:rsidRDefault="008C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2C" w:rsidRPr="00977917" w:rsidRDefault="00954D2C" w:rsidP="00954D2C">
    <w:pPr>
      <w:pStyle w:val="Pieddepage"/>
      <w:rPr>
        <w:sz w:val="16"/>
        <w:szCs w:val="16"/>
      </w:rPr>
    </w:pPr>
    <w:r>
      <w:rPr>
        <w:noProof/>
        <w:sz w:val="16"/>
        <w:szCs w:val="16"/>
      </w:rPr>
      <w:pict>
        <v:line id="Connecteur droit 3" o:spid="_x0000_s49153" style="position:absolute;left:0;text-align:left;z-index:-251656192;visibility:visible;mso-wrap-distance-top:-8e-5mm;mso-wrap-distance-bottom:-8e-5mm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1IQIAAEAEAAAOAAAAZHJzL2Uyb0RvYy54bWysU02P2yAQvVfqf0DcE8eJm81a66wqO+ll&#10;20ba7Q8ggGNUzCAgcaKq/70D+dBue6mq+oAHmHm8eTPz8HjsNTlI5xWYiubjCSXScBDK7Cr67WU9&#10;WlDiAzOCaTCyoifp6ePy/buHwZZyCh1oIR1BEOPLwVa0C8GWWeZ5J3vmx2ClwcsWXM8Cbt0uE44N&#10;iN7rbDqZzLMBnLAOuPQeT5vzJV0m/LaVPHxtWy8D0RVFbiGtLq3buGbLB1buHLOd4hca7B9Y9EwZ&#10;fPQG1bDAyN6pP6B6xR14aMOYQ59B2youUw6YTT75LZvnjlmZckFxvL3J5P8fLP9y2DiiREVnlBjW&#10;Y4lqMAZ1k3tHhAMVyCyqNFhfonNtNi7myY/m2T4B/+6JgbpjZicT25eTRYg8RmRvQuLGW3xrO3wG&#10;gT5sHyBJdmxdHyFRDHJMlTndKiOPgXA8nN4VMyw3Jfx6l7HyGmidD58k9CQaFdXKRNFYyQ5PPkQi&#10;rLy6xGMDa6V1Krw2ZMDMF3mC7i3KILY6BXvQSkTHGOLdbltrRw4stlH6UoZ489rNwd6IBNxJJlYX&#10;OzClzzYS0SbiYVpI7WKd++TH/eR+tVgtilExna9GxaRpRh/XdTGar/O7D82sqesm/xmp5UXZKSGk&#10;ieyuPZsXf9cTl+k5d9uta2+SZG/Rk3ZI9vpPpFNdYynPTbEFcdq4a72xTZPzZaTiHLzeo/168Je/&#10;AAAA//8DAFBLAwQUAAYACAAAACEA2GfgWtgAAAAEAQAADwAAAGRycy9kb3ducmV2LnhtbEyP0U7C&#10;QBBF30n8h82Y+CZbwRCt3RIkIYboi+gHDO3QNnRnm+4A7d87+iKPJ3dy75lsOfjWnKmPTWAHD9ME&#10;DHERyoYrB99fm/snMFGQS2wDk4ORIizzm0mGaRku/EnnnVRGSzim6KAW6VJrY1GTxzgNHbFmh9B7&#10;FMW+smWPFy33rZ0lycJ6bFgXauxoXVNx3J28Azkmb++vuBlX/rCV6nks/Hb94dzd7bB6ASM0yP8x&#10;/OqrOuTqtA8nLqNpHegj4mAxB6Ph43ymvP9jm2f2Wj7/AQAA//8DAFBLAQItABQABgAIAAAAIQC2&#10;gziS/gAAAOEBAAATAAAAAAAAAAAAAAAAAAAAAABbQ29udGVudF9UeXBlc10ueG1sUEsBAi0AFAAG&#10;AAgAAAAhADj9If/WAAAAlAEAAAsAAAAAAAAAAAAAAAAALwEAAF9yZWxzLy5yZWxzUEsBAi0AFAAG&#10;AAgAAAAhAMPqd/UhAgAAQAQAAA4AAAAAAAAAAAAAAAAALgIAAGRycy9lMm9Eb2MueG1sUEsBAi0A&#10;FAAGAAgAAAAhANhn4FrYAAAABAEAAA8AAAAAAAAAAAAAAAAAewQAAGRycy9kb3ducmV2LnhtbFBL&#10;BQYAAAAABAAEAPMAAACABQAAAAA=&#10;" strokeweight="3pt">
          <v:stroke linestyle="thinThin"/>
        </v:line>
      </w:pict>
    </w:r>
  </w:p>
  <w:p w:rsidR="00954D2C" w:rsidRPr="00881EF5" w:rsidRDefault="00954D2C" w:rsidP="00954D2C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Vice-</w:t>
    </w:r>
    <w:r w:rsidRPr="00881EF5">
      <w:rPr>
        <w:sz w:val="16"/>
        <w:szCs w:val="16"/>
      </w:rPr>
      <w:t>Décanat Chargé de la Post-Graduation, de la Recherche Scientifique et des Relations Extérieures.</w:t>
    </w:r>
  </w:p>
  <w:p w:rsidR="00954D2C" w:rsidRPr="00881EF5" w:rsidRDefault="00954D2C" w:rsidP="00954D2C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 w:rsidRPr="00881EF5">
      <w:rPr>
        <w:sz w:val="16"/>
        <w:szCs w:val="16"/>
      </w:rPr>
      <w:t>Faculté de Génie Mécanique et de Génie des Procédés.</w:t>
    </w:r>
  </w:p>
  <w:p w:rsidR="00954D2C" w:rsidRPr="00881EF5" w:rsidRDefault="00954D2C" w:rsidP="00954D2C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B.P. 32, El-Alia Bab-Ezzouar 16111, Alger, Algérie.</w:t>
    </w:r>
  </w:p>
  <w:p w:rsidR="00954D2C" w:rsidRPr="00881EF5" w:rsidRDefault="00954D2C" w:rsidP="00954D2C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Tél : + (213) 021 247 919</w:t>
    </w:r>
  </w:p>
  <w:p w:rsidR="00954D2C" w:rsidRPr="00881EF5" w:rsidRDefault="00954D2C" w:rsidP="00954D2C">
    <w:pPr>
      <w:tabs>
        <w:tab w:val="center" w:pos="4536"/>
        <w:tab w:val="right" w:pos="9072"/>
      </w:tabs>
      <w:ind w:right="360"/>
      <w:rPr>
        <w:sz w:val="16"/>
        <w:szCs w:val="16"/>
      </w:rPr>
    </w:pPr>
    <w:r w:rsidRPr="00881EF5">
      <w:rPr>
        <w:sz w:val="16"/>
        <w:szCs w:val="16"/>
      </w:rPr>
      <w:t xml:space="preserve">Email : </w:t>
    </w:r>
    <w:hyperlink r:id="rId1" w:history="1">
      <w:r w:rsidRPr="00881EF5">
        <w:rPr>
          <w:rStyle w:val="Lienhypertexte"/>
          <w:sz w:val="16"/>
          <w:szCs w:val="16"/>
        </w:rPr>
        <w:t>pg.fgmgp@gmail.com</w:t>
      </w:r>
    </w:hyperlink>
  </w:p>
  <w:p w:rsidR="00954D2C" w:rsidRPr="00881EF5" w:rsidRDefault="00954D2C" w:rsidP="00954D2C">
    <w:pPr>
      <w:tabs>
        <w:tab w:val="center" w:pos="4536"/>
        <w:tab w:val="right" w:pos="9072"/>
      </w:tabs>
      <w:ind w:right="360"/>
      <w:rPr>
        <w:sz w:val="16"/>
        <w:szCs w:val="16"/>
      </w:rPr>
    </w:pPr>
    <w:hyperlink r:id="rId2" w:history="1">
      <w:r w:rsidRPr="00881EF5">
        <w:rPr>
          <w:rStyle w:val="Lienhypertexte"/>
          <w:sz w:val="16"/>
          <w:szCs w:val="16"/>
        </w:rPr>
        <w:t>http://www.usthb.dz/fgmgp/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02" w:rsidRDefault="008C1A02">
      <w:r>
        <w:separator/>
      </w:r>
    </w:p>
  </w:footnote>
  <w:footnote w:type="continuationSeparator" w:id="1">
    <w:p w:rsidR="008C1A02" w:rsidRDefault="008C1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D9"/>
    <w:multiLevelType w:val="hybridMultilevel"/>
    <w:tmpl w:val="A9A8140E"/>
    <w:lvl w:ilvl="0" w:tplc="980EF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30915F1"/>
    <w:multiLevelType w:val="hybridMultilevel"/>
    <w:tmpl w:val="8A7C3CA8"/>
    <w:lvl w:ilvl="0" w:tplc="07FA79C8">
      <w:start w:val="1"/>
      <w:numFmt w:val="bullet"/>
      <w:lvlText w:val="-"/>
      <w:lvlJc w:val="left"/>
      <w:pPr>
        <w:ind w:left="177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A533312"/>
    <w:multiLevelType w:val="hybridMultilevel"/>
    <w:tmpl w:val="63E6FDD0"/>
    <w:lvl w:ilvl="0" w:tplc="0312481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57EA1"/>
    <w:multiLevelType w:val="hybridMultilevel"/>
    <w:tmpl w:val="6074C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4B2"/>
    <w:multiLevelType w:val="hybridMultilevel"/>
    <w:tmpl w:val="682E1F2E"/>
    <w:lvl w:ilvl="0" w:tplc="EA3E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5ACA"/>
    <w:multiLevelType w:val="hybridMultilevel"/>
    <w:tmpl w:val="8C9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316"/>
    <w:multiLevelType w:val="hybridMultilevel"/>
    <w:tmpl w:val="71A8B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09D6"/>
    <w:multiLevelType w:val="hybridMultilevel"/>
    <w:tmpl w:val="46BE6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32EA"/>
    <w:multiLevelType w:val="multilevel"/>
    <w:tmpl w:val="FA22B69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1B18C5"/>
    <w:multiLevelType w:val="hybridMultilevel"/>
    <w:tmpl w:val="A47A4FF2"/>
    <w:lvl w:ilvl="0" w:tplc="758256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F12AFD"/>
    <w:multiLevelType w:val="hybridMultilevel"/>
    <w:tmpl w:val="5E7C436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1831D5D"/>
    <w:multiLevelType w:val="multilevel"/>
    <w:tmpl w:val="268C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814A77"/>
    <w:multiLevelType w:val="hybridMultilevel"/>
    <w:tmpl w:val="867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76354"/>
    <w:multiLevelType w:val="hybridMultilevel"/>
    <w:tmpl w:val="8FF2BA02"/>
    <w:lvl w:ilvl="0" w:tplc="3BB4ED5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92E4A3A"/>
    <w:multiLevelType w:val="hybridMultilevel"/>
    <w:tmpl w:val="D1D45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21EAE"/>
    <w:multiLevelType w:val="hybridMultilevel"/>
    <w:tmpl w:val="58F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A308A"/>
    <w:multiLevelType w:val="hybridMultilevel"/>
    <w:tmpl w:val="708C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20843"/>
    <w:multiLevelType w:val="hybridMultilevel"/>
    <w:tmpl w:val="905A3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72B1C"/>
    <w:multiLevelType w:val="hybridMultilevel"/>
    <w:tmpl w:val="1054C8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045BC3"/>
    <w:multiLevelType w:val="multilevel"/>
    <w:tmpl w:val="ACB2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4B19E2"/>
    <w:multiLevelType w:val="multilevel"/>
    <w:tmpl w:val="2E28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>
    <w:nsid w:val="58A334E6"/>
    <w:multiLevelType w:val="hybridMultilevel"/>
    <w:tmpl w:val="86500BEA"/>
    <w:lvl w:ilvl="0" w:tplc="3FE826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B6B6E11"/>
    <w:multiLevelType w:val="hybridMultilevel"/>
    <w:tmpl w:val="A21462A6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F27836"/>
    <w:multiLevelType w:val="hybridMultilevel"/>
    <w:tmpl w:val="22903638"/>
    <w:lvl w:ilvl="0" w:tplc="75825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D4BF6"/>
    <w:multiLevelType w:val="hybridMultilevel"/>
    <w:tmpl w:val="8F12311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B75EAE"/>
    <w:multiLevelType w:val="hybridMultilevel"/>
    <w:tmpl w:val="7604DB38"/>
    <w:lvl w:ilvl="0" w:tplc="9C12E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A6D2F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5275EE"/>
    <w:multiLevelType w:val="hybridMultilevel"/>
    <w:tmpl w:val="FF6EE8C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6E6A2E59"/>
    <w:multiLevelType w:val="hybridMultilevel"/>
    <w:tmpl w:val="8AD44E1C"/>
    <w:lvl w:ilvl="0" w:tplc="6E1492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EC664F9"/>
    <w:multiLevelType w:val="hybridMultilevel"/>
    <w:tmpl w:val="5DD049C0"/>
    <w:lvl w:ilvl="0" w:tplc="5B6A5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FE619D7"/>
    <w:multiLevelType w:val="hybridMultilevel"/>
    <w:tmpl w:val="09649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510D"/>
    <w:multiLevelType w:val="hybridMultilevel"/>
    <w:tmpl w:val="794CC96A"/>
    <w:lvl w:ilvl="0" w:tplc="0BD4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50931"/>
    <w:multiLevelType w:val="hybridMultilevel"/>
    <w:tmpl w:val="74624582"/>
    <w:lvl w:ilvl="0" w:tplc="F8186E8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7ACB0515"/>
    <w:multiLevelType w:val="hybridMultilevel"/>
    <w:tmpl w:val="D3063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C1C8D"/>
    <w:multiLevelType w:val="hybridMultilevel"/>
    <w:tmpl w:val="E2C65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83653"/>
    <w:multiLevelType w:val="hybridMultilevel"/>
    <w:tmpl w:val="F2CC2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28"/>
  </w:num>
  <w:num w:numId="6">
    <w:abstractNumId w:val="0"/>
  </w:num>
  <w:num w:numId="7">
    <w:abstractNumId w:val="21"/>
  </w:num>
  <w:num w:numId="8">
    <w:abstractNumId w:val="3"/>
  </w:num>
  <w:num w:numId="9">
    <w:abstractNumId w:val="9"/>
  </w:num>
  <w:num w:numId="10">
    <w:abstractNumId w:val="27"/>
  </w:num>
  <w:num w:numId="11">
    <w:abstractNumId w:val="14"/>
  </w:num>
  <w:num w:numId="12">
    <w:abstractNumId w:val="6"/>
  </w:num>
  <w:num w:numId="13">
    <w:abstractNumId w:val="23"/>
  </w:num>
  <w:num w:numId="14">
    <w:abstractNumId w:val="13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26"/>
  </w:num>
  <w:num w:numId="20">
    <w:abstractNumId w:val="33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30"/>
  </w:num>
  <w:num w:numId="26">
    <w:abstractNumId w:val="35"/>
  </w:num>
  <w:num w:numId="27">
    <w:abstractNumId w:val="24"/>
  </w:num>
  <w:num w:numId="28">
    <w:abstractNumId w:val="10"/>
  </w:num>
  <w:num w:numId="29">
    <w:abstractNumId w:val="18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>
      <o:colormru v:ext="edit" colors="#039"/>
    </o:shapedefaults>
    <o:shapelayout v:ext="edit">
      <o:idmap v:ext="edit" data="48"/>
    </o:shapelayout>
  </w:hdrShapeDefaults>
  <w:footnotePr>
    <w:footnote w:id="0"/>
    <w:footnote w:id="1"/>
  </w:footnotePr>
  <w:endnotePr>
    <w:endnote w:id="0"/>
    <w:endnote w:id="1"/>
  </w:endnotePr>
  <w:compat/>
  <w:rsids>
    <w:rsidRoot w:val="00497260"/>
    <w:rsid w:val="00000495"/>
    <w:rsid w:val="00003172"/>
    <w:rsid w:val="00003492"/>
    <w:rsid w:val="0001235C"/>
    <w:rsid w:val="000161E1"/>
    <w:rsid w:val="000172FB"/>
    <w:rsid w:val="00020E4E"/>
    <w:rsid w:val="00031AEF"/>
    <w:rsid w:val="00041988"/>
    <w:rsid w:val="000478E7"/>
    <w:rsid w:val="000553BA"/>
    <w:rsid w:val="0006413B"/>
    <w:rsid w:val="000665EA"/>
    <w:rsid w:val="000844FA"/>
    <w:rsid w:val="0008467E"/>
    <w:rsid w:val="00092C3F"/>
    <w:rsid w:val="00095271"/>
    <w:rsid w:val="00096CA0"/>
    <w:rsid w:val="00097386"/>
    <w:rsid w:val="000A011C"/>
    <w:rsid w:val="000A1667"/>
    <w:rsid w:val="000A19EE"/>
    <w:rsid w:val="000A3030"/>
    <w:rsid w:val="000B3CDF"/>
    <w:rsid w:val="000B568F"/>
    <w:rsid w:val="000B7A3F"/>
    <w:rsid w:val="000C2602"/>
    <w:rsid w:val="000D1B0E"/>
    <w:rsid w:val="000D54B9"/>
    <w:rsid w:val="000E204C"/>
    <w:rsid w:val="000E4075"/>
    <w:rsid w:val="000F0855"/>
    <w:rsid w:val="000F675A"/>
    <w:rsid w:val="0010190B"/>
    <w:rsid w:val="00101B71"/>
    <w:rsid w:val="00105098"/>
    <w:rsid w:val="0010569C"/>
    <w:rsid w:val="00105BEC"/>
    <w:rsid w:val="00117F4F"/>
    <w:rsid w:val="00120536"/>
    <w:rsid w:val="001319EE"/>
    <w:rsid w:val="001410B6"/>
    <w:rsid w:val="001478CE"/>
    <w:rsid w:val="0015504E"/>
    <w:rsid w:val="0015588D"/>
    <w:rsid w:val="00160029"/>
    <w:rsid w:val="001603E4"/>
    <w:rsid w:val="001605F1"/>
    <w:rsid w:val="00160761"/>
    <w:rsid w:val="0016099A"/>
    <w:rsid w:val="00164198"/>
    <w:rsid w:val="00165C71"/>
    <w:rsid w:val="001666CD"/>
    <w:rsid w:val="00167936"/>
    <w:rsid w:val="00171F55"/>
    <w:rsid w:val="00192DC6"/>
    <w:rsid w:val="00194D9B"/>
    <w:rsid w:val="001A4249"/>
    <w:rsid w:val="001A5483"/>
    <w:rsid w:val="001A72B1"/>
    <w:rsid w:val="001B0D4D"/>
    <w:rsid w:val="001D470F"/>
    <w:rsid w:val="001E3A9D"/>
    <w:rsid w:val="001F2D10"/>
    <w:rsid w:val="001F3700"/>
    <w:rsid w:val="001F60BE"/>
    <w:rsid w:val="00200BB1"/>
    <w:rsid w:val="002077F8"/>
    <w:rsid w:val="00211CF6"/>
    <w:rsid w:val="00215516"/>
    <w:rsid w:val="00223AAD"/>
    <w:rsid w:val="00224EC1"/>
    <w:rsid w:val="00234EF6"/>
    <w:rsid w:val="002352F9"/>
    <w:rsid w:val="002364F8"/>
    <w:rsid w:val="00250BF2"/>
    <w:rsid w:val="002624DB"/>
    <w:rsid w:val="00262DC4"/>
    <w:rsid w:val="00262FF9"/>
    <w:rsid w:val="00273CD8"/>
    <w:rsid w:val="0027415D"/>
    <w:rsid w:val="00292870"/>
    <w:rsid w:val="00296FA3"/>
    <w:rsid w:val="00297635"/>
    <w:rsid w:val="002A2FF2"/>
    <w:rsid w:val="002A3AFA"/>
    <w:rsid w:val="002B0933"/>
    <w:rsid w:val="002B4935"/>
    <w:rsid w:val="002B59AA"/>
    <w:rsid w:val="002B639E"/>
    <w:rsid w:val="002C491B"/>
    <w:rsid w:val="002D0DA0"/>
    <w:rsid w:val="002E052F"/>
    <w:rsid w:val="002E1C8F"/>
    <w:rsid w:val="002E4204"/>
    <w:rsid w:val="002E4FEA"/>
    <w:rsid w:val="002E6B47"/>
    <w:rsid w:val="002F2468"/>
    <w:rsid w:val="002F3572"/>
    <w:rsid w:val="00313747"/>
    <w:rsid w:val="0031604A"/>
    <w:rsid w:val="00317798"/>
    <w:rsid w:val="003236D6"/>
    <w:rsid w:val="0033434C"/>
    <w:rsid w:val="00335997"/>
    <w:rsid w:val="00341E20"/>
    <w:rsid w:val="00343AEF"/>
    <w:rsid w:val="00353315"/>
    <w:rsid w:val="0035517C"/>
    <w:rsid w:val="00357423"/>
    <w:rsid w:val="00361EEB"/>
    <w:rsid w:val="00367804"/>
    <w:rsid w:val="00370F4E"/>
    <w:rsid w:val="00372DAC"/>
    <w:rsid w:val="003756E4"/>
    <w:rsid w:val="00381A73"/>
    <w:rsid w:val="00394DBC"/>
    <w:rsid w:val="003957C5"/>
    <w:rsid w:val="003A28A3"/>
    <w:rsid w:val="003A3A74"/>
    <w:rsid w:val="003A5122"/>
    <w:rsid w:val="003A70F9"/>
    <w:rsid w:val="003A7930"/>
    <w:rsid w:val="003B7070"/>
    <w:rsid w:val="003C33EA"/>
    <w:rsid w:val="003C68A5"/>
    <w:rsid w:val="003D43FC"/>
    <w:rsid w:val="003D5E10"/>
    <w:rsid w:val="003D746E"/>
    <w:rsid w:val="003E19DC"/>
    <w:rsid w:val="003E3CD8"/>
    <w:rsid w:val="003E3F55"/>
    <w:rsid w:val="003E5DBA"/>
    <w:rsid w:val="003E7338"/>
    <w:rsid w:val="003E7CB7"/>
    <w:rsid w:val="00401A08"/>
    <w:rsid w:val="00404040"/>
    <w:rsid w:val="00405BBA"/>
    <w:rsid w:val="004068AE"/>
    <w:rsid w:val="00410B35"/>
    <w:rsid w:val="00411611"/>
    <w:rsid w:val="004129ED"/>
    <w:rsid w:val="004143FB"/>
    <w:rsid w:val="00416532"/>
    <w:rsid w:val="0042590B"/>
    <w:rsid w:val="00433327"/>
    <w:rsid w:val="00433930"/>
    <w:rsid w:val="004531F7"/>
    <w:rsid w:val="004572B1"/>
    <w:rsid w:val="00457966"/>
    <w:rsid w:val="00467D99"/>
    <w:rsid w:val="004729B3"/>
    <w:rsid w:val="00477151"/>
    <w:rsid w:val="00480081"/>
    <w:rsid w:val="00484626"/>
    <w:rsid w:val="00485BDD"/>
    <w:rsid w:val="00485EB9"/>
    <w:rsid w:val="00490995"/>
    <w:rsid w:val="00493A93"/>
    <w:rsid w:val="00497260"/>
    <w:rsid w:val="00497EFA"/>
    <w:rsid w:val="004A12E6"/>
    <w:rsid w:val="004A4D8B"/>
    <w:rsid w:val="004B44EE"/>
    <w:rsid w:val="004C052D"/>
    <w:rsid w:val="004C207D"/>
    <w:rsid w:val="004C5DF8"/>
    <w:rsid w:val="004C67B4"/>
    <w:rsid w:val="004C7EE1"/>
    <w:rsid w:val="004E5E34"/>
    <w:rsid w:val="004F0A44"/>
    <w:rsid w:val="004F30AC"/>
    <w:rsid w:val="004F5941"/>
    <w:rsid w:val="004F5B5B"/>
    <w:rsid w:val="004F6C69"/>
    <w:rsid w:val="005026A0"/>
    <w:rsid w:val="00504EFD"/>
    <w:rsid w:val="00505A6B"/>
    <w:rsid w:val="005063CF"/>
    <w:rsid w:val="005075D7"/>
    <w:rsid w:val="0051340F"/>
    <w:rsid w:val="00514504"/>
    <w:rsid w:val="005153DD"/>
    <w:rsid w:val="005316F0"/>
    <w:rsid w:val="00531B30"/>
    <w:rsid w:val="00537FF8"/>
    <w:rsid w:val="0055653B"/>
    <w:rsid w:val="00562B2F"/>
    <w:rsid w:val="00564009"/>
    <w:rsid w:val="005752E5"/>
    <w:rsid w:val="0059001F"/>
    <w:rsid w:val="005A1449"/>
    <w:rsid w:val="005A35C3"/>
    <w:rsid w:val="005B0938"/>
    <w:rsid w:val="005B09EB"/>
    <w:rsid w:val="005B1C28"/>
    <w:rsid w:val="005B6D62"/>
    <w:rsid w:val="005C0646"/>
    <w:rsid w:val="005D27B5"/>
    <w:rsid w:val="005D3C88"/>
    <w:rsid w:val="005D5ADE"/>
    <w:rsid w:val="005D6C44"/>
    <w:rsid w:val="005E0844"/>
    <w:rsid w:val="005E24C7"/>
    <w:rsid w:val="005E3E0D"/>
    <w:rsid w:val="005F14BC"/>
    <w:rsid w:val="005F2C52"/>
    <w:rsid w:val="005F37B7"/>
    <w:rsid w:val="005F6CB7"/>
    <w:rsid w:val="00601A07"/>
    <w:rsid w:val="00604F9D"/>
    <w:rsid w:val="00621A90"/>
    <w:rsid w:val="00637059"/>
    <w:rsid w:val="00656B2C"/>
    <w:rsid w:val="00690AFE"/>
    <w:rsid w:val="0069195A"/>
    <w:rsid w:val="00695B0B"/>
    <w:rsid w:val="006A1FE7"/>
    <w:rsid w:val="006A33A9"/>
    <w:rsid w:val="006A3CA5"/>
    <w:rsid w:val="006A44D2"/>
    <w:rsid w:val="006A6461"/>
    <w:rsid w:val="006A726D"/>
    <w:rsid w:val="006B0A8A"/>
    <w:rsid w:val="006B5BDB"/>
    <w:rsid w:val="006B61E8"/>
    <w:rsid w:val="006C20F3"/>
    <w:rsid w:val="006D35D6"/>
    <w:rsid w:val="006D36A5"/>
    <w:rsid w:val="006E2C13"/>
    <w:rsid w:val="006E6392"/>
    <w:rsid w:val="006E7DC0"/>
    <w:rsid w:val="006F5F3C"/>
    <w:rsid w:val="007157A8"/>
    <w:rsid w:val="00716D55"/>
    <w:rsid w:val="00716E98"/>
    <w:rsid w:val="00721D9B"/>
    <w:rsid w:val="007259C2"/>
    <w:rsid w:val="00731CA9"/>
    <w:rsid w:val="0073314E"/>
    <w:rsid w:val="007537D9"/>
    <w:rsid w:val="00772B19"/>
    <w:rsid w:val="00773EC9"/>
    <w:rsid w:val="00783D53"/>
    <w:rsid w:val="00791409"/>
    <w:rsid w:val="00791479"/>
    <w:rsid w:val="00791AF6"/>
    <w:rsid w:val="0079268B"/>
    <w:rsid w:val="00794A5D"/>
    <w:rsid w:val="007A377C"/>
    <w:rsid w:val="007A58B4"/>
    <w:rsid w:val="007B28D1"/>
    <w:rsid w:val="007B3C0D"/>
    <w:rsid w:val="007B46BE"/>
    <w:rsid w:val="007B5945"/>
    <w:rsid w:val="007C56FC"/>
    <w:rsid w:val="007C7F95"/>
    <w:rsid w:val="007D3717"/>
    <w:rsid w:val="007E141B"/>
    <w:rsid w:val="007E4606"/>
    <w:rsid w:val="007E6376"/>
    <w:rsid w:val="007F04D6"/>
    <w:rsid w:val="007F6B3F"/>
    <w:rsid w:val="00800441"/>
    <w:rsid w:val="0080112A"/>
    <w:rsid w:val="0080332E"/>
    <w:rsid w:val="0080492E"/>
    <w:rsid w:val="00806051"/>
    <w:rsid w:val="00807E74"/>
    <w:rsid w:val="00812E25"/>
    <w:rsid w:val="008137F1"/>
    <w:rsid w:val="00820695"/>
    <w:rsid w:val="008206AC"/>
    <w:rsid w:val="00820A29"/>
    <w:rsid w:val="00821594"/>
    <w:rsid w:val="00823991"/>
    <w:rsid w:val="00827BE9"/>
    <w:rsid w:val="0083074F"/>
    <w:rsid w:val="00837B8F"/>
    <w:rsid w:val="0084185A"/>
    <w:rsid w:val="00867454"/>
    <w:rsid w:val="00872946"/>
    <w:rsid w:val="00880B7A"/>
    <w:rsid w:val="008814AD"/>
    <w:rsid w:val="00890D5A"/>
    <w:rsid w:val="00894592"/>
    <w:rsid w:val="00895472"/>
    <w:rsid w:val="008A1494"/>
    <w:rsid w:val="008A7797"/>
    <w:rsid w:val="008B17EF"/>
    <w:rsid w:val="008C02ED"/>
    <w:rsid w:val="008C1A02"/>
    <w:rsid w:val="008D2932"/>
    <w:rsid w:val="008E074F"/>
    <w:rsid w:val="008E3E2E"/>
    <w:rsid w:val="008F387B"/>
    <w:rsid w:val="00901AE0"/>
    <w:rsid w:val="00904439"/>
    <w:rsid w:val="00910D6E"/>
    <w:rsid w:val="00922739"/>
    <w:rsid w:val="0092304A"/>
    <w:rsid w:val="00936E58"/>
    <w:rsid w:val="00941C69"/>
    <w:rsid w:val="00954D2C"/>
    <w:rsid w:val="00955380"/>
    <w:rsid w:val="00957DF3"/>
    <w:rsid w:val="009674DD"/>
    <w:rsid w:val="00971E5D"/>
    <w:rsid w:val="0097414E"/>
    <w:rsid w:val="00977917"/>
    <w:rsid w:val="00991D52"/>
    <w:rsid w:val="00993EF6"/>
    <w:rsid w:val="00993FE7"/>
    <w:rsid w:val="009B6221"/>
    <w:rsid w:val="009B7C6A"/>
    <w:rsid w:val="009C46E6"/>
    <w:rsid w:val="009D0444"/>
    <w:rsid w:val="009D3947"/>
    <w:rsid w:val="009D48C3"/>
    <w:rsid w:val="009D52D0"/>
    <w:rsid w:val="009F1015"/>
    <w:rsid w:val="009F3D53"/>
    <w:rsid w:val="00A1316B"/>
    <w:rsid w:val="00A15724"/>
    <w:rsid w:val="00A15D3D"/>
    <w:rsid w:val="00A21714"/>
    <w:rsid w:val="00A21F50"/>
    <w:rsid w:val="00A26B4F"/>
    <w:rsid w:val="00A406D9"/>
    <w:rsid w:val="00A40C97"/>
    <w:rsid w:val="00A40DEA"/>
    <w:rsid w:val="00A437DF"/>
    <w:rsid w:val="00A508B2"/>
    <w:rsid w:val="00A5243E"/>
    <w:rsid w:val="00A541C9"/>
    <w:rsid w:val="00A554DB"/>
    <w:rsid w:val="00A601D2"/>
    <w:rsid w:val="00A64190"/>
    <w:rsid w:val="00A76FB7"/>
    <w:rsid w:val="00A822B9"/>
    <w:rsid w:val="00A95B31"/>
    <w:rsid w:val="00AA196A"/>
    <w:rsid w:val="00AA1F43"/>
    <w:rsid w:val="00AA4F3F"/>
    <w:rsid w:val="00AA5B6D"/>
    <w:rsid w:val="00AA5CF8"/>
    <w:rsid w:val="00AB118E"/>
    <w:rsid w:val="00AB617C"/>
    <w:rsid w:val="00AC19E8"/>
    <w:rsid w:val="00AC681C"/>
    <w:rsid w:val="00AC6FD2"/>
    <w:rsid w:val="00AD0528"/>
    <w:rsid w:val="00AD54C7"/>
    <w:rsid w:val="00AD57FD"/>
    <w:rsid w:val="00AE3DB1"/>
    <w:rsid w:val="00AE3DDB"/>
    <w:rsid w:val="00B14790"/>
    <w:rsid w:val="00B30CFF"/>
    <w:rsid w:val="00B537CF"/>
    <w:rsid w:val="00B604A9"/>
    <w:rsid w:val="00B62750"/>
    <w:rsid w:val="00B6419D"/>
    <w:rsid w:val="00B65A82"/>
    <w:rsid w:val="00B72A99"/>
    <w:rsid w:val="00B73796"/>
    <w:rsid w:val="00B8277A"/>
    <w:rsid w:val="00B93268"/>
    <w:rsid w:val="00B9523F"/>
    <w:rsid w:val="00B97C66"/>
    <w:rsid w:val="00BA1F40"/>
    <w:rsid w:val="00BA45DD"/>
    <w:rsid w:val="00BA70FF"/>
    <w:rsid w:val="00BA77CA"/>
    <w:rsid w:val="00BB020D"/>
    <w:rsid w:val="00BB4731"/>
    <w:rsid w:val="00BC1D18"/>
    <w:rsid w:val="00BC3474"/>
    <w:rsid w:val="00BC7589"/>
    <w:rsid w:val="00BD01B1"/>
    <w:rsid w:val="00BD208F"/>
    <w:rsid w:val="00BD59BF"/>
    <w:rsid w:val="00BF31B6"/>
    <w:rsid w:val="00C00353"/>
    <w:rsid w:val="00C0157E"/>
    <w:rsid w:val="00C02880"/>
    <w:rsid w:val="00C0672C"/>
    <w:rsid w:val="00C1152B"/>
    <w:rsid w:val="00C12F87"/>
    <w:rsid w:val="00C1415A"/>
    <w:rsid w:val="00C163C0"/>
    <w:rsid w:val="00C20287"/>
    <w:rsid w:val="00C27C99"/>
    <w:rsid w:val="00C27CD5"/>
    <w:rsid w:val="00C3457C"/>
    <w:rsid w:val="00C4444D"/>
    <w:rsid w:val="00C471D8"/>
    <w:rsid w:val="00C573E5"/>
    <w:rsid w:val="00C60B7E"/>
    <w:rsid w:val="00C627C2"/>
    <w:rsid w:val="00C67110"/>
    <w:rsid w:val="00C72CD2"/>
    <w:rsid w:val="00C737DF"/>
    <w:rsid w:val="00C74223"/>
    <w:rsid w:val="00C7545C"/>
    <w:rsid w:val="00C75E72"/>
    <w:rsid w:val="00C763C3"/>
    <w:rsid w:val="00C7705C"/>
    <w:rsid w:val="00C80ECF"/>
    <w:rsid w:val="00C82CCE"/>
    <w:rsid w:val="00C861C5"/>
    <w:rsid w:val="00C92183"/>
    <w:rsid w:val="00C9257C"/>
    <w:rsid w:val="00C93094"/>
    <w:rsid w:val="00C9330F"/>
    <w:rsid w:val="00CA4B1E"/>
    <w:rsid w:val="00CA52E7"/>
    <w:rsid w:val="00CA7860"/>
    <w:rsid w:val="00CB1937"/>
    <w:rsid w:val="00CB22AE"/>
    <w:rsid w:val="00CB383C"/>
    <w:rsid w:val="00CB6D39"/>
    <w:rsid w:val="00CC1C88"/>
    <w:rsid w:val="00CC69C3"/>
    <w:rsid w:val="00CD13AB"/>
    <w:rsid w:val="00CD511A"/>
    <w:rsid w:val="00CE0F23"/>
    <w:rsid w:val="00CE5245"/>
    <w:rsid w:val="00CE56D2"/>
    <w:rsid w:val="00CE60A4"/>
    <w:rsid w:val="00CF08B8"/>
    <w:rsid w:val="00CF2782"/>
    <w:rsid w:val="00D02302"/>
    <w:rsid w:val="00D07353"/>
    <w:rsid w:val="00D13E4C"/>
    <w:rsid w:val="00D205D1"/>
    <w:rsid w:val="00D20E50"/>
    <w:rsid w:val="00D235ED"/>
    <w:rsid w:val="00D2721C"/>
    <w:rsid w:val="00D2734E"/>
    <w:rsid w:val="00D32C7B"/>
    <w:rsid w:val="00D34FCB"/>
    <w:rsid w:val="00D35817"/>
    <w:rsid w:val="00D47463"/>
    <w:rsid w:val="00D542D7"/>
    <w:rsid w:val="00D60483"/>
    <w:rsid w:val="00D607B9"/>
    <w:rsid w:val="00D65685"/>
    <w:rsid w:val="00D73677"/>
    <w:rsid w:val="00D76C45"/>
    <w:rsid w:val="00D776B7"/>
    <w:rsid w:val="00D80508"/>
    <w:rsid w:val="00D82C0F"/>
    <w:rsid w:val="00D8384E"/>
    <w:rsid w:val="00D90FB5"/>
    <w:rsid w:val="00DB78E1"/>
    <w:rsid w:val="00DC38C8"/>
    <w:rsid w:val="00DC5B94"/>
    <w:rsid w:val="00DC75F7"/>
    <w:rsid w:val="00DC7C50"/>
    <w:rsid w:val="00DD12FE"/>
    <w:rsid w:val="00DD1A03"/>
    <w:rsid w:val="00DD5A98"/>
    <w:rsid w:val="00DD734C"/>
    <w:rsid w:val="00DE47AA"/>
    <w:rsid w:val="00DE6157"/>
    <w:rsid w:val="00DE786B"/>
    <w:rsid w:val="00DF65C6"/>
    <w:rsid w:val="00E0419C"/>
    <w:rsid w:val="00E057BA"/>
    <w:rsid w:val="00E14250"/>
    <w:rsid w:val="00E1615D"/>
    <w:rsid w:val="00E211A5"/>
    <w:rsid w:val="00E22B73"/>
    <w:rsid w:val="00E23572"/>
    <w:rsid w:val="00E3166B"/>
    <w:rsid w:val="00E41A13"/>
    <w:rsid w:val="00E43458"/>
    <w:rsid w:val="00E479B1"/>
    <w:rsid w:val="00E62CA7"/>
    <w:rsid w:val="00E737DA"/>
    <w:rsid w:val="00E772C4"/>
    <w:rsid w:val="00E776B0"/>
    <w:rsid w:val="00E8316E"/>
    <w:rsid w:val="00E85746"/>
    <w:rsid w:val="00E8615A"/>
    <w:rsid w:val="00E912E9"/>
    <w:rsid w:val="00E9407A"/>
    <w:rsid w:val="00EA4AC9"/>
    <w:rsid w:val="00EA5AF8"/>
    <w:rsid w:val="00EA61D3"/>
    <w:rsid w:val="00EB2EDE"/>
    <w:rsid w:val="00EB3E63"/>
    <w:rsid w:val="00EB4C41"/>
    <w:rsid w:val="00EB5FD2"/>
    <w:rsid w:val="00EC5750"/>
    <w:rsid w:val="00EC771E"/>
    <w:rsid w:val="00ED0D93"/>
    <w:rsid w:val="00ED13FD"/>
    <w:rsid w:val="00EE01C9"/>
    <w:rsid w:val="00EE428F"/>
    <w:rsid w:val="00EE7861"/>
    <w:rsid w:val="00F06DB7"/>
    <w:rsid w:val="00F232F1"/>
    <w:rsid w:val="00F2414D"/>
    <w:rsid w:val="00F51853"/>
    <w:rsid w:val="00F53424"/>
    <w:rsid w:val="00F54ECA"/>
    <w:rsid w:val="00F64D86"/>
    <w:rsid w:val="00F66A80"/>
    <w:rsid w:val="00F70BE7"/>
    <w:rsid w:val="00F71866"/>
    <w:rsid w:val="00F72AE1"/>
    <w:rsid w:val="00F754C1"/>
    <w:rsid w:val="00F76ED5"/>
    <w:rsid w:val="00F849B9"/>
    <w:rsid w:val="00F8552C"/>
    <w:rsid w:val="00F917D8"/>
    <w:rsid w:val="00F91CFA"/>
    <w:rsid w:val="00F92AD3"/>
    <w:rsid w:val="00F95155"/>
    <w:rsid w:val="00FA5B31"/>
    <w:rsid w:val="00FA608C"/>
    <w:rsid w:val="00FB3EDE"/>
    <w:rsid w:val="00FC024F"/>
    <w:rsid w:val="00FC4DFD"/>
    <w:rsid w:val="00FC7DA8"/>
    <w:rsid w:val="00FD05A6"/>
    <w:rsid w:val="00FE0476"/>
    <w:rsid w:val="00FE4445"/>
    <w:rsid w:val="00FF1A10"/>
    <w:rsid w:val="00FF3BDF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link w:val="Titre7Car"/>
    <w:qFormat/>
    <w:rsid w:val="0001235C"/>
    <w:pPr>
      <w:keepNext/>
      <w:jc w:val="center"/>
      <w:outlineLvl w:val="6"/>
    </w:pPr>
    <w:rPr>
      <w:b/>
      <w:bCs w:val="0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rsid w:val="00F5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17D8"/>
    <w:pPr>
      <w:widowControl w:val="0"/>
      <w:spacing w:line="278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7D8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917D8"/>
    <w:pPr>
      <w:widowControl w:val="0"/>
      <w:spacing w:after="51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7D8"/>
    <w:pPr>
      <w:widowControl w:val="0"/>
      <w:spacing w:line="24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917D8"/>
    <w:pPr>
      <w:widowControl w:val="0"/>
      <w:spacing w:after="288"/>
    </w:pPr>
    <w:rPr>
      <w:rFonts w:ascii="Times New Roman" w:eastAsiaTheme="minorEastAsia" w:hAnsi="Times New Roman" w:cs="Times New Roman"/>
      <w:color w:val="auto"/>
    </w:rPr>
  </w:style>
  <w:style w:type="character" w:customStyle="1" w:styleId="hps">
    <w:name w:val="hps"/>
    <w:basedOn w:val="Policepardfaut"/>
    <w:rsid w:val="001666CD"/>
  </w:style>
  <w:style w:type="character" w:customStyle="1" w:styleId="Titre2Car">
    <w:name w:val="Titre 2 Car"/>
    <w:basedOn w:val="Policepardfaut"/>
    <w:link w:val="Titre2"/>
    <w:rsid w:val="00FC7DA8"/>
    <w:rPr>
      <w:b/>
      <w:sz w:val="16"/>
    </w:rPr>
  </w:style>
  <w:style w:type="character" w:styleId="Lienhypertexte">
    <w:name w:val="Hyperlink"/>
    <w:basedOn w:val="Policepardfaut"/>
    <w:unhideWhenUsed/>
    <w:rsid w:val="00171F55"/>
    <w:rPr>
      <w:color w:val="0000FF" w:themeColor="hyperlink"/>
      <w:u w:val="single"/>
    </w:rPr>
  </w:style>
  <w:style w:type="character" w:customStyle="1" w:styleId="Corpsdutexte7ptNonGrasEspacement0pt">
    <w:name w:val="Corps du texte + 7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fr-FR"/>
    </w:rPr>
  </w:style>
  <w:style w:type="character" w:customStyle="1" w:styleId="Corpsdutexte65ptNonGrasEspacement0pt">
    <w:name w:val="Corps du texte + 6;5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/>
    </w:rPr>
  </w:style>
  <w:style w:type="character" w:customStyle="1" w:styleId="Titre7Car">
    <w:name w:val="Titre 7 Car"/>
    <w:basedOn w:val="Policepardfaut"/>
    <w:link w:val="Titre7"/>
    <w:rsid w:val="0001235C"/>
    <w:rPr>
      <w:b/>
      <w:sz w:val="44"/>
    </w:rPr>
  </w:style>
  <w:style w:type="character" w:customStyle="1" w:styleId="style7">
    <w:name w:val="style7"/>
    <w:rsid w:val="00901AE0"/>
  </w:style>
  <w:style w:type="character" w:customStyle="1" w:styleId="yiv2323039855">
    <w:name w:val="yiv2323039855"/>
    <w:rsid w:val="00812E25"/>
  </w:style>
  <w:style w:type="character" w:customStyle="1" w:styleId="apple-converted-space">
    <w:name w:val="apple-converted-space"/>
    <w:basedOn w:val="Policepardfaut"/>
    <w:rsid w:val="001A4249"/>
  </w:style>
  <w:style w:type="character" w:customStyle="1" w:styleId="yiv6863618533">
    <w:name w:val="yiv6863618533"/>
    <w:rsid w:val="001A4249"/>
  </w:style>
  <w:style w:type="character" w:customStyle="1" w:styleId="apple-style-span">
    <w:name w:val="apple-style-span"/>
    <w:basedOn w:val="Policepardfaut"/>
    <w:rsid w:val="001A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uiPriority w:val="59"/>
    <w:rsid w:val="00F5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hb.dz/fgmgp/" TargetMode="External"/><Relationship Id="rId1" Type="http://schemas.openxmlformats.org/officeDocument/2006/relationships/hyperlink" Target="mailto:pg.fgmg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21F0-1FC8-4B33-B6E4-88DF36EA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Ecoulements thermoconvectifs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Youb BENKAHLA</dc:creator>
  <cp:lastModifiedBy>HPPRO</cp:lastModifiedBy>
  <cp:revision>3</cp:revision>
  <cp:lastPrinted>2015-02-03T16:58:00Z</cp:lastPrinted>
  <dcterms:created xsi:type="dcterms:W3CDTF">2017-04-17T11:25:00Z</dcterms:created>
  <dcterms:modified xsi:type="dcterms:W3CDTF">2018-03-27T09:50:00Z</dcterms:modified>
</cp:coreProperties>
</file>